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4846F" w14:textId="77777777" w:rsidR="001C4314" w:rsidRPr="001C4314" w:rsidRDefault="001C4314" w:rsidP="001C4314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C4314"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w w:val="95"/>
          <w:kern w:val="0"/>
          <w:sz w:val="24"/>
          <w14:ligatures w14:val="none"/>
        </w:rPr>
        <w:t>KSWHN 30</w:t>
      </w:r>
      <w:r w:rsidRPr="001C4314"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w w:val="95"/>
          <w:kern w:val="0"/>
          <w:sz w:val="24"/>
          <w:vertAlign w:val="superscript"/>
          <w14:ligatures w14:val="none"/>
        </w:rPr>
        <w:t>th</w:t>
      </w:r>
      <w:r w:rsidRPr="001C4314">
        <w:rPr>
          <w:rFonts w:ascii="함초롬바탕" w:eastAsia="함초롬돋움" w:hAnsi="굴림" w:cs="굴림"/>
          <w:b/>
          <w:bCs/>
          <w:color w:val="000000"/>
          <w:spacing w:val="-10"/>
          <w:w w:val="95"/>
          <w:kern w:val="0"/>
          <w:sz w:val="24"/>
          <w14:ligatures w14:val="none"/>
        </w:rPr>
        <w:t xml:space="preserve"> </w:t>
      </w:r>
      <w:r w:rsidRPr="001C4314"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w w:val="95"/>
          <w:kern w:val="0"/>
          <w:sz w:val="24"/>
          <w14:ligatures w14:val="none"/>
        </w:rPr>
        <w:t>Anniversary Celebration &amp; Conference</w:t>
      </w:r>
    </w:p>
    <w:p w14:paraId="65296226" w14:textId="77777777" w:rsidR="001C4314" w:rsidRDefault="001C4314" w:rsidP="001C4314">
      <w:pPr>
        <w:wordWrap/>
        <w:spacing w:after="0" w:line="384" w:lineRule="auto"/>
        <w:jc w:val="center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10"/>
          <w:w w:val="95"/>
          <w:kern w:val="0"/>
          <w:sz w:val="24"/>
          <w14:ligatures w14:val="none"/>
        </w:rPr>
      </w:pPr>
      <w:r w:rsidRPr="001C4314"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w w:val="95"/>
          <w:kern w:val="0"/>
          <w:sz w:val="24"/>
          <w14:ligatures w14:val="none"/>
        </w:rPr>
        <w:t>: Highlighting women’s health in the era of low birth</w:t>
      </w:r>
    </w:p>
    <w:p w14:paraId="161DFE48" w14:textId="22B99C61" w:rsidR="001C4314" w:rsidRPr="001C4314" w:rsidRDefault="001C4314" w:rsidP="001C4314">
      <w:pPr>
        <w:pStyle w:val="aa"/>
        <w:rPr>
          <w:rFonts w:ascii="맑은 고딕" w:eastAsia="맑은 고딕" w:hAnsi="맑은 고딕"/>
          <w:color w:val="000000"/>
        </w:rPr>
      </w:pPr>
      <w:r w:rsidRPr="001C4314">
        <w:rPr>
          <w:rFonts w:ascii="맑은 고딕" w:eastAsia="맑은 고딕" w:hAnsi="맑은 고딕" w:hint="eastAsia"/>
          <w:color w:val="000000"/>
        </w:rPr>
        <w:t xml:space="preserve">- Date: </w:t>
      </w:r>
      <w:r>
        <w:rPr>
          <w:rFonts w:ascii="맑은 고딕" w:eastAsia="맑은 고딕" w:hAnsi="맑은 고딕" w:hint="eastAsia"/>
          <w:color w:val="000000"/>
        </w:rPr>
        <w:t>June 27th</w:t>
      </w:r>
      <w:r w:rsidRPr="001C4314">
        <w:rPr>
          <w:rFonts w:ascii="맑은 고딕" w:eastAsia="맑은 고딕" w:hAnsi="맑은 고딕" w:hint="eastAsia"/>
          <w:color w:val="000000"/>
        </w:rPr>
        <w:t>, 202</w:t>
      </w:r>
      <w:r>
        <w:rPr>
          <w:rFonts w:ascii="맑은 고딕" w:eastAsia="맑은 고딕" w:hAnsi="맑은 고딕" w:hint="eastAsia"/>
          <w:color w:val="000000"/>
        </w:rPr>
        <w:t>4,</w:t>
      </w:r>
      <w:r w:rsidRPr="001C4314">
        <w:rPr>
          <w:rFonts w:ascii="맑은 고딕" w:eastAsia="맑은 고딕" w:hAnsi="맑은 고딕" w:hint="eastAsia"/>
          <w:color w:val="000000"/>
        </w:rPr>
        <w:t xml:space="preserve"> 9:</w:t>
      </w:r>
      <w:r>
        <w:rPr>
          <w:rFonts w:ascii="맑은 고딕" w:eastAsia="맑은 고딕" w:hAnsi="맑은 고딕" w:hint="eastAsia"/>
          <w:color w:val="000000"/>
        </w:rPr>
        <w:t>3</w:t>
      </w:r>
      <w:r w:rsidRPr="001C4314">
        <w:rPr>
          <w:rFonts w:ascii="맑은 고딕" w:eastAsia="맑은 고딕" w:hAnsi="맑은 고딕" w:hint="eastAsia"/>
          <w:color w:val="000000"/>
        </w:rPr>
        <w:t>0~17:</w:t>
      </w:r>
      <w:r>
        <w:rPr>
          <w:rFonts w:ascii="맑은 고딕" w:eastAsia="맑은 고딕" w:hAnsi="맑은 고딕" w:hint="eastAsia"/>
          <w:color w:val="000000"/>
        </w:rPr>
        <w:t>3</w:t>
      </w:r>
      <w:r w:rsidRPr="001C4314">
        <w:rPr>
          <w:rFonts w:ascii="맑은 고딕" w:eastAsia="맑은 고딕" w:hAnsi="맑은 고딕" w:hint="eastAsia"/>
          <w:color w:val="000000"/>
        </w:rPr>
        <w:t>0</w:t>
      </w:r>
    </w:p>
    <w:p w14:paraId="729BB78A" w14:textId="09F5A1A7" w:rsidR="001C4314" w:rsidRPr="001C4314" w:rsidRDefault="001C4314" w:rsidP="001C4314">
      <w:pPr>
        <w:pStyle w:val="aa"/>
        <w:rPr>
          <w:rFonts w:ascii="맑은 고딕" w:eastAsia="맑은 고딕" w:hAnsi="맑은 고딕" w:hint="eastAsia"/>
          <w:color w:val="000000"/>
        </w:rPr>
      </w:pPr>
      <w:r w:rsidRPr="001C4314">
        <w:rPr>
          <w:rFonts w:ascii="맑은 고딕" w:eastAsia="맑은 고딕" w:hAnsi="맑은 고딕" w:hint="eastAsia"/>
          <w:color w:val="000000"/>
        </w:rPr>
        <w:t xml:space="preserve">- Venue: </w:t>
      </w:r>
      <w:r>
        <w:rPr>
          <w:rFonts w:ascii="맑은 고딕" w:eastAsia="맑은 고딕" w:hAnsi="맑은 고딕" w:hint="eastAsia"/>
          <w:color w:val="000000"/>
        </w:rPr>
        <w:t>Seoul National University College of Nursing</w:t>
      </w:r>
    </w:p>
    <w:p w14:paraId="6F823144" w14:textId="36C923C5" w:rsidR="001C4314" w:rsidRPr="001C4314" w:rsidRDefault="001C4314" w:rsidP="001C4314">
      <w:pPr>
        <w:pStyle w:val="aa"/>
        <w:rPr>
          <w:rFonts w:ascii="맑은 고딕" w:eastAsia="맑은 고딕" w:hAnsi="맑은 고딕" w:hint="eastAsia"/>
          <w:color w:val="000000"/>
        </w:rPr>
      </w:pPr>
      <w:r w:rsidRPr="001C4314">
        <w:rPr>
          <w:rFonts w:ascii="맑은 고딕" w:eastAsia="맑은 고딕" w:hAnsi="맑은 고딕" w:hint="eastAsia"/>
          <w:color w:val="000000"/>
        </w:rPr>
        <w:t xml:space="preserve">- Registration: </w:t>
      </w:r>
      <w:r>
        <w:rPr>
          <w:rFonts w:ascii="맑은 고딕" w:eastAsia="맑은 고딕" w:hAnsi="맑은 고딕" w:hint="eastAsia"/>
          <w:color w:val="000000"/>
        </w:rPr>
        <w:t>Early bird</w:t>
      </w:r>
      <w:r w:rsidRPr="001C4314">
        <w:rPr>
          <w:rFonts w:ascii="맑은 고딕" w:eastAsia="맑은 고딕" w:hAnsi="맑은 고딕" w:hint="eastAsia"/>
          <w:color w:val="000000"/>
        </w:rPr>
        <w:t xml:space="preserve"> </w:t>
      </w:r>
      <w:r>
        <w:rPr>
          <w:rFonts w:ascii="맑은 고딕" w:eastAsia="맑은 고딕" w:hAnsi="맑은 고딕" w:hint="eastAsia"/>
          <w:color w:val="000000"/>
        </w:rPr>
        <w:t>10</w:t>
      </w:r>
      <w:r w:rsidRPr="001C4314">
        <w:rPr>
          <w:rFonts w:ascii="맑은 고딕" w:eastAsia="맑은 고딕" w:hAnsi="맑은 고딕" w:hint="eastAsia"/>
          <w:color w:val="000000"/>
        </w:rPr>
        <w:t xml:space="preserve">0,000won (graduate student </w:t>
      </w:r>
      <w:r>
        <w:rPr>
          <w:rFonts w:ascii="맑은 고딕" w:eastAsia="맑은 고딕" w:hAnsi="맑은 고딕" w:hint="eastAsia"/>
          <w:color w:val="000000"/>
        </w:rPr>
        <w:t>8</w:t>
      </w:r>
      <w:r w:rsidRPr="001C4314">
        <w:rPr>
          <w:rFonts w:ascii="맑은 고딕" w:eastAsia="맑은 고딕" w:hAnsi="맑은 고딕" w:hint="eastAsia"/>
          <w:color w:val="000000"/>
        </w:rPr>
        <w:t xml:space="preserve">0,000won, undergraduate student </w:t>
      </w:r>
      <w:r>
        <w:rPr>
          <w:rFonts w:ascii="맑은 고딕" w:eastAsia="맑은 고딕" w:hAnsi="맑은 고딕" w:hint="eastAsia"/>
          <w:color w:val="000000"/>
        </w:rPr>
        <w:t>3</w:t>
      </w:r>
      <w:r w:rsidRPr="001C4314">
        <w:rPr>
          <w:rFonts w:ascii="맑은 고딕" w:eastAsia="맑은 고딕" w:hAnsi="맑은 고딕" w:hint="eastAsia"/>
          <w:color w:val="000000"/>
        </w:rPr>
        <w:t>0,000won)</w:t>
      </w:r>
      <w:r>
        <w:rPr>
          <w:rFonts w:ascii="맑은 고딕" w:eastAsia="맑은 고딕" w:hAnsi="맑은 고딕" w:hint="eastAsia"/>
          <w:color w:val="000000"/>
        </w:rPr>
        <w:t xml:space="preserve">; </w:t>
      </w:r>
      <w:r w:rsidRPr="001C4314">
        <w:rPr>
          <w:rFonts w:ascii="맑은 고딕" w:eastAsia="맑은 고딕" w:hAnsi="맑은 고딕" w:hint="eastAsia"/>
          <w:color w:val="000000"/>
        </w:rPr>
        <w:t>On-site 1</w:t>
      </w:r>
      <w:r>
        <w:rPr>
          <w:rFonts w:ascii="맑은 고딕" w:eastAsia="맑은 고딕" w:hAnsi="맑은 고딕" w:hint="eastAsia"/>
          <w:color w:val="000000"/>
        </w:rPr>
        <w:t>2</w:t>
      </w:r>
      <w:r w:rsidRPr="001C4314">
        <w:rPr>
          <w:rFonts w:ascii="맑은 고딕" w:eastAsia="맑은 고딕" w:hAnsi="맑은 고딕" w:hint="eastAsia"/>
          <w:color w:val="000000"/>
        </w:rPr>
        <w:t xml:space="preserve">0,000won (graduate student </w:t>
      </w:r>
      <w:r>
        <w:rPr>
          <w:rFonts w:ascii="맑은 고딕" w:eastAsia="맑은 고딕" w:hAnsi="맑은 고딕" w:hint="eastAsia"/>
          <w:color w:val="000000"/>
        </w:rPr>
        <w:t>10</w:t>
      </w:r>
      <w:r w:rsidRPr="001C4314">
        <w:rPr>
          <w:rFonts w:ascii="맑은 고딕" w:eastAsia="맑은 고딕" w:hAnsi="맑은 고딕" w:hint="eastAsia"/>
          <w:color w:val="000000"/>
        </w:rPr>
        <w:t>0,000won, undergraduate student 30,000won)</w:t>
      </w:r>
    </w:p>
    <w:p w14:paraId="1DAB9927" w14:textId="77777777" w:rsidR="001C4314" w:rsidRPr="001C4314" w:rsidRDefault="001C4314" w:rsidP="001C4314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942"/>
        <w:gridCol w:w="3319"/>
      </w:tblGrid>
      <w:tr w:rsidR="001C4314" w:rsidRPr="001C4314" w14:paraId="161234BB" w14:textId="77777777" w:rsidTr="001C4314">
        <w:trPr>
          <w:trHeight w:val="37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7451C" w14:textId="77777777" w:rsidR="001C4314" w:rsidRPr="001C4314" w:rsidRDefault="001C4314" w:rsidP="001C431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Time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3464C" w14:textId="77777777" w:rsidR="001C4314" w:rsidRPr="001C4314" w:rsidRDefault="001C4314" w:rsidP="001C431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Pre-conference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CA6A7" w14:textId="77777777" w:rsidR="001C4314" w:rsidRPr="001C4314" w:rsidRDefault="001C4314" w:rsidP="001C431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Speakers</w:t>
            </w:r>
          </w:p>
        </w:tc>
      </w:tr>
      <w:tr w:rsidR="001C4314" w:rsidRPr="001C4314" w14:paraId="5D486875" w14:textId="77777777" w:rsidTr="001C4314">
        <w:trPr>
          <w:trHeight w:val="37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7D982A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09:30~10:00 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435FDF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Registration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C1B4F7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</w:tr>
      <w:tr w:rsidR="001C4314" w:rsidRPr="001C4314" w14:paraId="7CA0D5CE" w14:textId="77777777" w:rsidTr="001C4314">
        <w:trPr>
          <w:trHeight w:val="37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C2CBE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10:00~10:05 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AD3F81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Opening Address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6A0079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Prof. Hae Won Kim (President of KSWHN, Seoul National University)</w:t>
            </w:r>
          </w:p>
        </w:tc>
      </w:tr>
      <w:tr w:rsidR="001C4314" w:rsidRPr="001C4314" w14:paraId="1B0D8FA8" w14:textId="77777777" w:rsidTr="001C4314">
        <w:trPr>
          <w:trHeight w:val="426"/>
        </w:trPr>
        <w:tc>
          <w:tcPr>
            <w:tcW w:w="8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7345A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Pre-conference KSWHN 30</w:t>
            </w: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:vertAlign w:val="superscript"/>
                <w14:ligatures w14:val="none"/>
              </w:rPr>
              <w:t>th</w:t>
            </w:r>
            <w:r w:rsidRPr="001C4314">
              <w:rPr>
                <w:rFonts w:ascii="함초롬바탕" w:eastAsia="함초롬돋움" w:hAnsi="굴림" w:cs="굴림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Anniversary Celebration</w:t>
            </w:r>
          </w:p>
          <w:p w14:paraId="7DE0258D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Moderator: Prof. Young Jin Lee (Eulji University)</w:t>
            </w:r>
          </w:p>
        </w:tc>
      </w:tr>
      <w:tr w:rsidR="001C4314" w:rsidRPr="001C4314" w14:paraId="79D1F42D" w14:textId="77777777" w:rsidTr="001C4314">
        <w:trPr>
          <w:trHeight w:val="63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CD634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10:05~10:30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26F3F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Congratulatory Address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27C29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Current &amp; former presidents of KSWHN</w:t>
            </w:r>
          </w:p>
        </w:tc>
      </w:tr>
      <w:tr w:rsidR="001C4314" w:rsidRPr="001C4314" w14:paraId="6CF5BD7B" w14:textId="77777777" w:rsidTr="001C4314">
        <w:trPr>
          <w:trHeight w:val="89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166E6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10:30~11:20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254579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Invited lecture:</w:t>
            </w:r>
            <w:r w:rsidRPr="001C4314">
              <w:rPr>
                <w:rFonts w:ascii="함초롬바탕" w:eastAsia="함초롬돋움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</w:p>
          <w:p w14:paraId="17E6E41D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The current status of women’s health nursing in the U.S.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9E602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  <w:p w14:paraId="4F899A6A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Prof. Eun-Ok </w:t>
            </w:r>
            <w:proofErr w:type="spellStart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Im</w:t>
            </w:r>
            <w:proofErr w:type="spellEnd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(Dean, University of Texas at Austin)</w:t>
            </w:r>
          </w:p>
        </w:tc>
      </w:tr>
      <w:tr w:rsidR="001C4314" w:rsidRPr="001C4314" w14:paraId="789764E4" w14:textId="77777777" w:rsidTr="001C4314">
        <w:trPr>
          <w:trHeight w:val="37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303E2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11:20~11:30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8B3AB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Group photo shoot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1744C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</w:tr>
      <w:tr w:rsidR="001C4314" w:rsidRPr="001C4314" w14:paraId="5CE6D58F" w14:textId="77777777" w:rsidTr="001C4314">
        <w:trPr>
          <w:trHeight w:val="37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068480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11:30~13:00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5FE24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Lunch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C3642C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</w:tr>
      <w:tr w:rsidR="001C4314" w:rsidRPr="001C4314" w14:paraId="16BEBB4E" w14:textId="77777777" w:rsidTr="001C4314">
        <w:trPr>
          <w:trHeight w:val="426"/>
        </w:trPr>
        <w:tc>
          <w:tcPr>
            <w:tcW w:w="8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BA62B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KSWHN </w:t>
            </w:r>
            <w:proofErr w:type="gramStart"/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61</w:t>
            </w: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:vertAlign w:val="superscript"/>
                <w14:ligatures w14:val="none"/>
              </w:rPr>
              <w:t>th</w:t>
            </w:r>
            <w:proofErr w:type="gramEnd"/>
            <w:r w:rsidRPr="001C4314">
              <w:rPr>
                <w:rFonts w:ascii="함초롬바탕" w:eastAsia="함초롬돋움" w:hAnsi="굴림" w:cs="굴림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Conference </w:t>
            </w:r>
          </w:p>
          <w:p w14:paraId="54428395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Moderator: Prof. So-Hyun Moon (Chosun University)</w:t>
            </w:r>
          </w:p>
        </w:tc>
      </w:tr>
      <w:tr w:rsidR="001C4314" w:rsidRPr="001C4314" w14:paraId="61A6B7AA" w14:textId="77777777" w:rsidTr="001C4314">
        <w:trPr>
          <w:trHeight w:val="63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46073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13:00~13:50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4EFB2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Plenary lecture:</w:t>
            </w:r>
          </w:p>
          <w:p w14:paraId="20BC6A4A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lastRenderedPageBreak/>
              <w:t>Overcoming low fertility and women's health from a demographic perspective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65E90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lastRenderedPageBreak/>
              <w:t xml:space="preserve">Prof. </w:t>
            </w:r>
            <w:proofErr w:type="spellStart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Youngtae</w:t>
            </w:r>
            <w:proofErr w:type="spellEnd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Cho (Seoul National </w:t>
            </w: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lastRenderedPageBreak/>
              <w:t>University Graduate School of Public Health)</w:t>
            </w:r>
          </w:p>
        </w:tc>
      </w:tr>
      <w:tr w:rsidR="001C4314" w:rsidRPr="001C4314" w14:paraId="777B9A89" w14:textId="77777777" w:rsidTr="001C4314">
        <w:trPr>
          <w:trHeight w:val="463"/>
        </w:trPr>
        <w:tc>
          <w:tcPr>
            <w:tcW w:w="8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0F09D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lastRenderedPageBreak/>
              <w:t>SessionⅠ Low Birth and Women's Health: Policy and Practice</w:t>
            </w:r>
            <w:r w:rsidRPr="001C4314">
              <w:rPr>
                <w:rFonts w:ascii="함초롬바탕" w:eastAsia="함초롬돋움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</w:p>
        </w:tc>
      </w:tr>
      <w:tr w:rsidR="001C4314" w:rsidRPr="001C4314" w14:paraId="34D2A611" w14:textId="77777777" w:rsidTr="001C4314">
        <w:trPr>
          <w:trHeight w:val="63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4825D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13:50~14:20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A08B8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Current status</w:t>
            </w:r>
            <w:proofErr w:type="gramEnd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and direction of Government Policy to support low birth rate and infertility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D5A01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Dr. </w:t>
            </w:r>
            <w:proofErr w:type="spellStart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Youngjun</w:t>
            </w:r>
            <w:proofErr w:type="spellEnd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Choi (Director of Childbirth Policy Division, Ministry of Health &amp; Welfare</w:t>
            </w:r>
          </w:p>
        </w:tc>
      </w:tr>
      <w:tr w:rsidR="001C4314" w:rsidRPr="001C4314" w14:paraId="14C26D60" w14:textId="77777777" w:rsidTr="001C4314">
        <w:trPr>
          <w:trHeight w:val="37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99B84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14:20~14:50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0FD96B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The latest trends in women's fertility preservation and fertility treatment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1495C5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Prof. Hyun Tae Park (Korea University College of Medicine, Dept. of OBGY in Korea University Anam Hospital)</w:t>
            </w:r>
          </w:p>
        </w:tc>
      </w:tr>
      <w:tr w:rsidR="001C4314" w:rsidRPr="001C4314" w14:paraId="423362E2" w14:textId="77777777" w:rsidTr="001C4314">
        <w:trPr>
          <w:trHeight w:val="89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AC84E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14:50~15:20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3164E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Mental Health of Infertility Women: Psychological Support for Infertility Women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4B6A22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Dr. </w:t>
            </w:r>
            <w:proofErr w:type="spellStart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Myongwuk</w:t>
            </w:r>
            <w:proofErr w:type="spellEnd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Chon (National </w:t>
            </w:r>
            <w:proofErr w:type="spellStart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Meedical</w:t>
            </w:r>
            <w:proofErr w:type="spellEnd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Center, Dept. of PSY, Director of KCCFD)</w:t>
            </w:r>
          </w:p>
        </w:tc>
      </w:tr>
      <w:tr w:rsidR="001C4314" w:rsidRPr="001C4314" w14:paraId="1B938B8B" w14:textId="77777777" w:rsidTr="001C4314">
        <w:trPr>
          <w:trHeight w:val="63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54B59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15:20~15:50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08679A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Fertility preservation &amp; infertility treatments: Ethical issues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7B69B7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Dr. Myung </w:t>
            </w:r>
            <w:proofErr w:type="spellStart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Hee</w:t>
            </w:r>
            <w:proofErr w:type="spellEnd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Kim (Former president of </w:t>
            </w:r>
            <w:proofErr w:type="spellStart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KoNIBP</w:t>
            </w:r>
            <w:proofErr w:type="spellEnd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)</w:t>
            </w:r>
          </w:p>
        </w:tc>
      </w:tr>
      <w:tr w:rsidR="001C4314" w:rsidRPr="001C4314" w14:paraId="5946AB4F" w14:textId="77777777" w:rsidTr="001C4314">
        <w:trPr>
          <w:trHeight w:val="37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D02DB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15:50~16:10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43373E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Coffee break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B1B64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</w:tr>
      <w:tr w:rsidR="001C4314" w:rsidRPr="001C4314" w14:paraId="7ADFE5AB" w14:textId="77777777" w:rsidTr="001C4314">
        <w:trPr>
          <w:trHeight w:val="426"/>
        </w:trPr>
        <w:tc>
          <w:tcPr>
            <w:tcW w:w="8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26E9B1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SessionⅡ AI and Healthcare</w:t>
            </w:r>
          </w:p>
        </w:tc>
      </w:tr>
      <w:tr w:rsidR="001C4314" w:rsidRPr="001C4314" w14:paraId="267859C4" w14:textId="77777777" w:rsidTr="001C4314">
        <w:trPr>
          <w:trHeight w:val="63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ABE10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16:10~16:50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DA7036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Use of artificial intelligence in healthcare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F9FF5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Prof. </w:t>
            </w:r>
            <w:proofErr w:type="spellStart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Taehoon</w:t>
            </w:r>
            <w:proofErr w:type="spellEnd"/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Ko (Catholic University College of Medicine, Dept. of medical informatics)</w:t>
            </w:r>
          </w:p>
        </w:tc>
      </w:tr>
      <w:tr w:rsidR="001C4314" w:rsidRPr="001C4314" w14:paraId="24EF2032" w14:textId="77777777" w:rsidTr="001C4314">
        <w:trPr>
          <w:trHeight w:val="63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86CEC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16:50~17:20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1786D5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Generative AI and R&amp;D activities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C5ED6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Prof. Seng Chan You (Yonsei University College of Medicine, Dept. of biomedical system informatics)</w:t>
            </w:r>
          </w:p>
        </w:tc>
      </w:tr>
      <w:tr w:rsidR="001C4314" w:rsidRPr="001C4314" w14:paraId="7938A94B" w14:textId="77777777" w:rsidTr="001C4314">
        <w:trPr>
          <w:trHeight w:val="573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2D996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17:20~17:25 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52048A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Awards for outstanding posters and the selection of candidates for doctoral </w:t>
            </w: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lastRenderedPageBreak/>
              <w:t>dissertation research funding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5130D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lastRenderedPageBreak/>
              <w:t>Hae Won Kim (President of KSWHN, Seoul National University)</w:t>
            </w:r>
          </w:p>
        </w:tc>
      </w:tr>
      <w:tr w:rsidR="001C4314" w:rsidRPr="001C4314" w14:paraId="0410FF9A" w14:textId="77777777" w:rsidTr="001C4314">
        <w:trPr>
          <w:trHeight w:val="370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C39EB5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17:25~</w:t>
            </w: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AC2DFE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Closing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D3180" w14:textId="77777777" w:rsidR="001C4314" w:rsidRPr="001C4314" w:rsidRDefault="001C4314" w:rsidP="001C4314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2"/>
                <w14:ligatures w14:val="none"/>
              </w:rPr>
            </w:pPr>
            <w:r w:rsidRPr="001C431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Hae Won Kim (President of KSWHN, Seoul National University)</w:t>
            </w:r>
          </w:p>
        </w:tc>
      </w:tr>
    </w:tbl>
    <w:p w14:paraId="1B2A736A" w14:textId="77777777" w:rsidR="001C4314" w:rsidRPr="001C4314" w:rsidRDefault="001C4314" w:rsidP="001C4314">
      <w:pPr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</w:p>
    <w:p w14:paraId="456215B4" w14:textId="77777777" w:rsidR="001C4314" w:rsidRPr="001C4314" w:rsidRDefault="001C4314"/>
    <w:sectPr w:rsidR="001C4314" w:rsidRPr="001C43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4"/>
    <w:rsid w:val="001C4314"/>
    <w:rsid w:val="0096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573A"/>
  <w15:chartTrackingRefBased/>
  <w15:docId w15:val="{893AACE6-744C-4666-8379-3B6C4C39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C43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4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43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43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43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43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43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43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C43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C43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C43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C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C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C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C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C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C43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C43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C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4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C4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C43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43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431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4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C431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431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1C4314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Hyunjeong Shin</dc:creator>
  <cp:keywords/>
  <dc:description/>
  <cp:lastModifiedBy>Hyunjeong Shin</cp:lastModifiedBy>
  <cp:revision>1</cp:revision>
  <dcterms:created xsi:type="dcterms:W3CDTF">2024-06-26T11:45:00Z</dcterms:created>
  <dcterms:modified xsi:type="dcterms:W3CDTF">2024-06-26T11:50:00Z</dcterms:modified>
</cp:coreProperties>
</file>